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54C0A2F6" w:rsidR="00307AF1" w:rsidRPr="00EF4330" w:rsidRDefault="00307AF1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Qualification title</w:t>
            </w:r>
            <w:r w:rsidR="002C33E8">
              <w:rPr>
                <w:rFonts w:ascii="Arial" w:hAnsi="Arial" w:cs="Arial"/>
                <w:bCs/>
                <w:sz w:val="24"/>
                <w:szCs w:val="24"/>
              </w:rPr>
              <w:t xml:space="preserve">: </w:t>
            </w:r>
            <w:r w:rsidR="00DD768A" w:rsidRPr="00DD768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en-PK"/>
              </w:rPr>
              <w:t>Data Analysis using Python</w:t>
            </w:r>
            <w:r w:rsidR="00DD768A">
              <w:rPr>
                <w:rFonts w:asciiTheme="minorBidi" w:hAnsiTheme="minorBid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C33E8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(</w:t>
            </w:r>
            <w:r w:rsidR="00DD768A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2</w:t>
            </w:r>
            <w:r w:rsidR="002C33E8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 xml:space="preserve"> Month Course)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84"/>
        <w:gridCol w:w="2104"/>
        <w:gridCol w:w="1524"/>
        <w:gridCol w:w="2065"/>
      </w:tblGrid>
      <w:tr w:rsidR="00CE505E" w:rsidRPr="00EF4330" w14:paraId="11FA3344" w14:textId="42AA51EF" w:rsidTr="00393990">
        <w:tc>
          <w:tcPr>
            <w:tcW w:w="1140" w:type="dxa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393990">
        <w:tc>
          <w:tcPr>
            <w:tcW w:w="1140" w:type="dxa"/>
          </w:tcPr>
          <w:p w14:paraId="6648B71C" w14:textId="391C0326" w:rsidR="00CE505E" w:rsidRPr="00EF4330" w:rsidRDefault="00320AD5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 Years of Education (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</w:rPr>
              <w:t>B.Com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="00B64951">
              <w:rPr>
                <w:rFonts w:ascii="Arial" w:hAnsi="Arial" w:cs="Arial"/>
                <w:bCs/>
                <w:sz w:val="24"/>
                <w:szCs w:val="24"/>
              </w:rPr>
              <w:t xml:space="preserve"> ADCS etc.)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E505E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04" w:type="dxa"/>
          </w:tcPr>
          <w:p w14:paraId="0EA59361" w14:textId="7DE552E6" w:rsidR="00CE505E" w:rsidRPr="00EF4330" w:rsidRDefault="00DD768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2C33E8">
              <w:rPr>
                <w:rFonts w:ascii="Arial" w:hAnsi="Arial" w:cs="Arial"/>
                <w:bCs/>
                <w:sz w:val="24"/>
                <w:szCs w:val="24"/>
              </w:rPr>
              <w:t xml:space="preserve"> Month Course</w:t>
            </w:r>
          </w:p>
        </w:tc>
        <w:tc>
          <w:tcPr>
            <w:tcW w:w="1524" w:type="dxa"/>
          </w:tcPr>
          <w:p w14:paraId="68180530" w14:textId="29019D8E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14:paraId="4A8D334F" w14:textId="14A8C105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933"/>
      </w:tblGrid>
      <w:tr w:rsidR="00CE505E" w:rsidRPr="00EF4330" w14:paraId="0E7C501A" w14:textId="77777777" w:rsidTr="00260CFB">
        <w:tc>
          <w:tcPr>
            <w:tcW w:w="7933" w:type="dxa"/>
          </w:tcPr>
          <w:p w14:paraId="3393DF18" w14:textId="77777777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320AD5" w:rsidRPr="00EF4330" w14:paraId="2653CF29" w14:textId="77777777" w:rsidTr="007C2CA5">
        <w:tc>
          <w:tcPr>
            <w:tcW w:w="7933" w:type="dxa"/>
            <w:vAlign w:val="center"/>
          </w:tcPr>
          <w:p w14:paraId="49CBB10B" w14:textId="6A273BC5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Curriculum Development:</w:t>
            </w:r>
            <w:r w:rsidRPr="00320AD5">
              <w:rPr>
                <w:rFonts w:ascii="Arial" w:eastAsia="Arial" w:hAnsi="Arial" w:cs="Arial"/>
                <w:sz w:val="24"/>
              </w:rPr>
              <w:t xml:space="preserve"> Expertise in creating and delivering </w:t>
            </w:r>
            <w:r w:rsidR="00DD768A">
              <w:rPr>
                <w:rFonts w:ascii="Arial" w:eastAsia="Arial" w:hAnsi="Arial" w:cs="Arial"/>
                <w:sz w:val="24"/>
              </w:rPr>
              <w:t>python fundamentals</w:t>
            </w:r>
          </w:p>
        </w:tc>
      </w:tr>
      <w:tr w:rsidR="00320AD5" w:rsidRPr="00EF4330" w14:paraId="76DA843A" w14:textId="77777777" w:rsidTr="007C2CA5">
        <w:tc>
          <w:tcPr>
            <w:tcW w:w="7933" w:type="dxa"/>
            <w:vAlign w:val="center"/>
          </w:tcPr>
          <w:p w14:paraId="1035B12B" w14:textId="124E4656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Instructor Qualifications:</w:t>
            </w:r>
            <w:r w:rsidRPr="00320AD5">
              <w:rPr>
                <w:rFonts w:ascii="Arial" w:eastAsia="Arial" w:hAnsi="Arial" w:cs="Arial"/>
                <w:sz w:val="24"/>
              </w:rPr>
              <w:t xml:space="preserve"> Certified and experienced instructors in</w:t>
            </w:r>
            <w:r w:rsidR="00DD768A">
              <w:rPr>
                <w:rFonts w:ascii="Arial" w:eastAsia="Arial" w:hAnsi="Arial" w:cs="Arial"/>
                <w:sz w:val="24"/>
              </w:rPr>
              <w:t xml:space="preserve"> Python and Data Visualization</w:t>
            </w:r>
          </w:p>
        </w:tc>
      </w:tr>
      <w:tr w:rsidR="00320AD5" w:rsidRPr="00EF4330" w14:paraId="2D44BF56" w14:textId="77777777" w:rsidTr="007C2CA5">
        <w:tc>
          <w:tcPr>
            <w:tcW w:w="7933" w:type="dxa"/>
            <w:vAlign w:val="center"/>
          </w:tcPr>
          <w:p w14:paraId="6F29AFA8" w14:textId="0F9CD915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Technical Infrastructure:</w:t>
            </w:r>
            <w:r w:rsidRPr="00320AD5">
              <w:rPr>
                <w:rFonts w:ascii="Arial" w:eastAsia="Arial" w:hAnsi="Arial" w:cs="Arial"/>
                <w:sz w:val="24"/>
              </w:rPr>
              <w:t xml:space="preserve"> Modern labs and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BB0021">
              <w:rPr>
                <w:rFonts w:ascii="Arial" w:eastAsia="Arial" w:hAnsi="Arial" w:cs="Arial"/>
                <w:sz w:val="24"/>
              </w:rPr>
              <w:t>software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Pr="00320AD5">
              <w:rPr>
                <w:rFonts w:ascii="Arial" w:eastAsia="Arial" w:hAnsi="Arial" w:cs="Arial"/>
                <w:sz w:val="24"/>
              </w:rPr>
              <w:t>for practical exercises.</w:t>
            </w:r>
          </w:p>
        </w:tc>
      </w:tr>
      <w:tr w:rsidR="00320AD5" w:rsidRPr="00EF4330" w14:paraId="000130D6" w14:textId="77777777" w:rsidTr="007C2CA5">
        <w:tc>
          <w:tcPr>
            <w:tcW w:w="7933" w:type="dxa"/>
            <w:vAlign w:val="center"/>
          </w:tcPr>
          <w:p w14:paraId="2B01D2D0" w14:textId="2E6CDC22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Compliance Knowledge:</w:t>
            </w:r>
            <w:r w:rsidRPr="00320AD5"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>Nil</w:t>
            </w:r>
          </w:p>
        </w:tc>
      </w:tr>
      <w:tr w:rsidR="00320AD5" w:rsidRPr="00EF4330" w14:paraId="60817BBE" w14:textId="77777777" w:rsidTr="007C2CA5">
        <w:tc>
          <w:tcPr>
            <w:tcW w:w="7933" w:type="dxa"/>
            <w:vAlign w:val="center"/>
          </w:tcPr>
          <w:p w14:paraId="4F1B2C5B" w14:textId="35CF0A8F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Practical Exercises:</w:t>
            </w:r>
            <w:r w:rsidRPr="00320AD5">
              <w:rPr>
                <w:rFonts w:ascii="Arial" w:eastAsia="Arial" w:hAnsi="Arial" w:cs="Arial"/>
                <w:sz w:val="24"/>
              </w:rPr>
              <w:t xml:space="preserve"> Real-world simulations and hands-on labs.</w:t>
            </w:r>
          </w:p>
        </w:tc>
      </w:tr>
      <w:tr w:rsidR="00320AD5" w:rsidRPr="00EF4330" w14:paraId="4A0E2FCC" w14:textId="77777777" w:rsidTr="007C2CA5">
        <w:tc>
          <w:tcPr>
            <w:tcW w:w="7933" w:type="dxa"/>
            <w:vAlign w:val="center"/>
          </w:tcPr>
          <w:p w14:paraId="41CBFF4E" w14:textId="62D4ED29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Assessment Methods:</w:t>
            </w:r>
            <w:r w:rsidRPr="00320AD5">
              <w:rPr>
                <w:rFonts w:ascii="Arial" w:eastAsia="Arial" w:hAnsi="Arial" w:cs="Arial"/>
                <w:sz w:val="24"/>
              </w:rPr>
              <w:t xml:space="preserve"> Effective evaluation through practical and theoretical assessments. </w:t>
            </w:r>
          </w:p>
        </w:tc>
      </w:tr>
      <w:tr w:rsidR="00320AD5" w:rsidRPr="00EF4330" w14:paraId="27453C94" w14:textId="77777777" w:rsidTr="007C2CA5">
        <w:tc>
          <w:tcPr>
            <w:tcW w:w="7933" w:type="dxa"/>
            <w:vAlign w:val="center"/>
          </w:tcPr>
          <w:p w14:paraId="1B83B862" w14:textId="1D9B163D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Course Material Quality:</w:t>
            </w:r>
            <w:r w:rsidRPr="00320AD5">
              <w:rPr>
                <w:rFonts w:ascii="Arial" w:eastAsia="Arial" w:hAnsi="Arial" w:cs="Arial"/>
                <w:sz w:val="24"/>
              </w:rPr>
              <w:t xml:space="preserve"> Up-to-date and relevant training resources.</w:t>
            </w:r>
          </w:p>
        </w:tc>
      </w:tr>
      <w:tr w:rsidR="00320AD5" w:rsidRPr="00EF4330" w14:paraId="1421470D" w14:textId="77777777" w:rsidTr="007C2CA5">
        <w:tc>
          <w:tcPr>
            <w:tcW w:w="7933" w:type="dxa"/>
            <w:vAlign w:val="center"/>
          </w:tcPr>
          <w:p w14:paraId="5D39F964" w14:textId="61B0DB8E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Support and Resources:</w:t>
            </w:r>
            <w:r w:rsidRPr="00320AD5">
              <w:rPr>
                <w:rFonts w:ascii="Arial" w:eastAsia="Arial" w:hAnsi="Arial" w:cs="Arial"/>
                <w:sz w:val="24"/>
              </w:rPr>
              <w:t xml:space="preserve"> Access to supplementary materials and ongoing support.</w:t>
            </w:r>
          </w:p>
        </w:tc>
      </w:tr>
      <w:tr w:rsidR="00320AD5" w:rsidRPr="00EF4330" w14:paraId="0099104B" w14:textId="77777777" w:rsidTr="007C2CA5">
        <w:tc>
          <w:tcPr>
            <w:tcW w:w="7933" w:type="dxa"/>
            <w:vAlign w:val="center"/>
          </w:tcPr>
          <w:p w14:paraId="736B90A5" w14:textId="58E3B5AB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Feedback Mechanisms:</w:t>
            </w:r>
            <w:r w:rsidRPr="00320AD5">
              <w:rPr>
                <w:rFonts w:ascii="Arial" w:eastAsia="Arial" w:hAnsi="Arial" w:cs="Arial"/>
                <w:sz w:val="24"/>
              </w:rPr>
              <w:t xml:space="preserve"> Systems for collecting and acting on participant feedback.</w:t>
            </w:r>
          </w:p>
        </w:tc>
      </w:tr>
      <w:tr w:rsidR="00320AD5" w:rsidRPr="00EF4330" w14:paraId="7E4E7C57" w14:textId="77777777" w:rsidTr="007C2CA5">
        <w:tc>
          <w:tcPr>
            <w:tcW w:w="7933" w:type="dxa"/>
            <w:vAlign w:val="center"/>
          </w:tcPr>
          <w:p w14:paraId="67A69FD4" w14:textId="75D805A8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Ethical Standards:</w:t>
            </w:r>
            <w:r w:rsidRPr="00320AD5">
              <w:rPr>
                <w:rFonts w:ascii="Arial" w:eastAsia="Arial" w:hAnsi="Arial" w:cs="Arial"/>
                <w:sz w:val="24"/>
              </w:rPr>
              <w:t xml:space="preserve"> Adherence to professional and ethical </w:t>
            </w:r>
            <w:r w:rsidR="00DD768A">
              <w:rPr>
                <w:rFonts w:ascii="Arial" w:eastAsia="Arial" w:hAnsi="Arial" w:cs="Arial"/>
                <w:sz w:val="24"/>
              </w:rPr>
              <w:t>cyber security</w:t>
            </w:r>
            <w:r w:rsidRPr="00320AD5">
              <w:rPr>
                <w:rFonts w:ascii="Arial" w:eastAsia="Arial" w:hAnsi="Arial" w:cs="Arial"/>
                <w:sz w:val="24"/>
              </w:rPr>
              <w:t xml:space="preserve"> practices.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EF4330" w14:paraId="517FDF37" w14:textId="506004CF" w:rsidTr="002F4625">
        <w:tc>
          <w:tcPr>
            <w:tcW w:w="2785" w:type="dxa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2F4625">
        <w:tc>
          <w:tcPr>
            <w:tcW w:w="2785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2F4625">
        <w:tc>
          <w:tcPr>
            <w:tcW w:w="2785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2F4625">
        <w:tc>
          <w:tcPr>
            <w:tcW w:w="2785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66BDB0F6" w14:textId="77777777" w:rsidR="000712F2" w:rsidRDefault="000712F2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634A2CA1" w14:textId="77777777" w:rsidR="000712F2" w:rsidRPr="00EF4330" w:rsidRDefault="000712F2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EF4330" w14:paraId="2614805B" w14:textId="77777777" w:rsidTr="002F4625">
        <w:tc>
          <w:tcPr>
            <w:tcW w:w="1091" w:type="dxa"/>
          </w:tcPr>
          <w:p w14:paraId="2902450D" w14:textId="609B8C1A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EF433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8A2D77" w:rsidRPr="00EF4330" w14:paraId="235C9546" w14:textId="77777777" w:rsidTr="002F4625">
        <w:tc>
          <w:tcPr>
            <w:tcW w:w="1091" w:type="dxa"/>
          </w:tcPr>
          <w:p w14:paraId="7B8CE2D2" w14:textId="6C080C23" w:rsidR="008A2D77" w:rsidRPr="00EF4330" w:rsidRDefault="008A2D77" w:rsidP="008A2D7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3134" w:type="dxa"/>
          </w:tcPr>
          <w:p w14:paraId="66E6823B" w14:textId="6A29E6D9" w:rsidR="008A2D77" w:rsidRPr="00EF4330" w:rsidRDefault="008A2D77" w:rsidP="008A2D7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Laptops/PC</w:t>
            </w:r>
          </w:p>
        </w:tc>
        <w:tc>
          <w:tcPr>
            <w:tcW w:w="2430" w:type="dxa"/>
          </w:tcPr>
          <w:p w14:paraId="341EF9A9" w14:textId="648A0C70" w:rsidR="008A2D77" w:rsidRPr="00EF4330" w:rsidRDefault="008A2D77" w:rsidP="008A2D7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25</w:t>
            </w:r>
          </w:p>
        </w:tc>
      </w:tr>
      <w:tr w:rsidR="0000035B" w:rsidRPr="00EF4330" w14:paraId="4F095AD8" w14:textId="77777777" w:rsidTr="002F4625">
        <w:tc>
          <w:tcPr>
            <w:tcW w:w="1091" w:type="dxa"/>
          </w:tcPr>
          <w:p w14:paraId="31D75FD8" w14:textId="5170931B" w:rsidR="0000035B" w:rsidRPr="00EF4330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134" w:type="dxa"/>
          </w:tcPr>
          <w:p w14:paraId="2E84AAE6" w14:textId="047259A5" w:rsidR="0000035B" w:rsidRPr="00EF4330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High Speed Internet</w:t>
            </w:r>
          </w:p>
        </w:tc>
        <w:tc>
          <w:tcPr>
            <w:tcW w:w="2430" w:type="dxa"/>
          </w:tcPr>
          <w:p w14:paraId="329D13B2" w14:textId="31E5BA1A" w:rsidR="0000035B" w:rsidRPr="00EF4330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00035B" w:rsidRPr="00EF4330" w14:paraId="08442123" w14:textId="77777777" w:rsidTr="002F4625">
        <w:tc>
          <w:tcPr>
            <w:tcW w:w="1091" w:type="dxa"/>
          </w:tcPr>
          <w:p w14:paraId="34EEFFBD" w14:textId="79C95629" w:rsidR="0000035B" w:rsidRPr="00EF4330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3134" w:type="dxa"/>
          </w:tcPr>
          <w:p w14:paraId="4FD5C562" w14:textId="0D7DB9FF" w:rsidR="0000035B" w:rsidRPr="00EF4330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Microsoft Excel Software</w:t>
            </w:r>
          </w:p>
        </w:tc>
        <w:tc>
          <w:tcPr>
            <w:tcW w:w="2430" w:type="dxa"/>
          </w:tcPr>
          <w:p w14:paraId="570224A1" w14:textId="4B28466D" w:rsidR="0000035B" w:rsidRPr="00EF4330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090DBC" w:rsidRPr="00EF4330" w14:paraId="5AF69E74" w14:textId="77777777" w:rsidTr="002F4625">
        <w:tc>
          <w:tcPr>
            <w:tcW w:w="1091" w:type="dxa"/>
          </w:tcPr>
          <w:p w14:paraId="5F4E193B" w14:textId="5517CABF" w:rsidR="00090DBC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3134" w:type="dxa"/>
          </w:tcPr>
          <w:p w14:paraId="522ADBC7" w14:textId="15DCFA54" w:rsidR="00090DBC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Microsoft Power BI</w:t>
            </w:r>
            <w:r w:rsidR="00F96C7D">
              <w:rPr>
                <w:rFonts w:ascii="Arial" w:hAnsi="Arial" w:cs="Arial"/>
                <w:bCs/>
                <w:sz w:val="24"/>
                <w:szCs w:val="24"/>
              </w:rPr>
              <w:t xml:space="preserve"> – Data Visualization Platform</w:t>
            </w:r>
          </w:p>
        </w:tc>
        <w:tc>
          <w:tcPr>
            <w:tcW w:w="2430" w:type="dxa"/>
          </w:tcPr>
          <w:p w14:paraId="513E37FC" w14:textId="57D8F32A" w:rsidR="00090DBC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320AD5" w:rsidRPr="00EF4330" w14:paraId="6EE34CA1" w14:textId="77777777" w:rsidTr="00521BCF">
        <w:tc>
          <w:tcPr>
            <w:tcW w:w="1091" w:type="dxa"/>
          </w:tcPr>
          <w:p w14:paraId="4C1548A4" w14:textId="1B83FF17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3134" w:type="dxa"/>
            <w:vAlign w:val="center"/>
          </w:tcPr>
          <w:p w14:paraId="67908AA0" w14:textId="0B5EBCDA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Power Strips and Extension Cords: 10 units to ensure sufficient power supply for all equipment.</w:t>
            </w:r>
          </w:p>
        </w:tc>
        <w:tc>
          <w:tcPr>
            <w:tcW w:w="2430" w:type="dxa"/>
          </w:tcPr>
          <w:p w14:paraId="2F230E2B" w14:textId="4C7FC01A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  <w:tr w:rsidR="00320AD5" w:rsidRPr="00EF4330" w14:paraId="29EE173A" w14:textId="77777777" w:rsidTr="00521BCF">
        <w:tc>
          <w:tcPr>
            <w:tcW w:w="1091" w:type="dxa"/>
          </w:tcPr>
          <w:p w14:paraId="6B437973" w14:textId="2737529E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3134" w:type="dxa"/>
            <w:vAlign w:val="center"/>
          </w:tcPr>
          <w:p w14:paraId="16972F56" w14:textId="5BF9752B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Projector and Whiteboard: 1 unit each for instructor-led demonstrations and presentations.</w:t>
            </w:r>
          </w:p>
        </w:tc>
        <w:tc>
          <w:tcPr>
            <w:tcW w:w="2430" w:type="dxa"/>
          </w:tcPr>
          <w:p w14:paraId="40FFA1C7" w14:textId="0C10D6A7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01</w:t>
            </w:r>
          </w:p>
        </w:tc>
      </w:tr>
      <w:tr w:rsidR="00320AD5" w:rsidRPr="00EF4330" w14:paraId="3BD4EAC7" w14:textId="77777777" w:rsidTr="00521BCF">
        <w:tc>
          <w:tcPr>
            <w:tcW w:w="1091" w:type="dxa"/>
          </w:tcPr>
          <w:p w14:paraId="63678057" w14:textId="2FF48A26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7.</w:t>
            </w:r>
          </w:p>
        </w:tc>
        <w:tc>
          <w:tcPr>
            <w:tcW w:w="3134" w:type="dxa"/>
            <w:vAlign w:val="center"/>
          </w:tcPr>
          <w:p w14:paraId="14B36AB7" w14:textId="7D078AF3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Backup Power Supply (UPS): 1 unit to ensure continuous operation during power outages.</w:t>
            </w:r>
          </w:p>
        </w:tc>
        <w:tc>
          <w:tcPr>
            <w:tcW w:w="2430" w:type="dxa"/>
          </w:tcPr>
          <w:p w14:paraId="4211B18B" w14:textId="256A74A8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01</w:t>
            </w:r>
          </w:p>
        </w:tc>
      </w:tr>
      <w:tr w:rsidR="00320AD5" w:rsidRPr="00EF4330" w14:paraId="20700D75" w14:textId="77777777" w:rsidTr="002F4625">
        <w:tc>
          <w:tcPr>
            <w:tcW w:w="1091" w:type="dxa"/>
          </w:tcPr>
          <w:p w14:paraId="173B2D5D" w14:textId="77777777" w:rsidR="00320AD5" w:rsidRDefault="00320AD5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5448094C" w14:textId="77777777" w:rsidR="00320AD5" w:rsidRDefault="00320AD5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6A999182" w14:textId="77777777" w:rsidR="00320AD5" w:rsidRDefault="00320AD5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EF4330" w14:paraId="7364993B" w14:textId="77777777" w:rsidTr="002E540A">
        <w:tc>
          <w:tcPr>
            <w:tcW w:w="1091" w:type="dxa"/>
          </w:tcPr>
          <w:p w14:paraId="0D87A4A9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EF433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27C4A18A" w14:textId="73784EB1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307AF1" w:rsidRPr="00EF4330" w14:paraId="2E366F88" w14:textId="77777777" w:rsidTr="002E540A">
        <w:tc>
          <w:tcPr>
            <w:tcW w:w="1091" w:type="dxa"/>
          </w:tcPr>
          <w:p w14:paraId="75575C00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337157AC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E3D3C13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0D0B31A7" w14:textId="77777777" w:rsidTr="002E540A">
        <w:tc>
          <w:tcPr>
            <w:tcW w:w="1091" w:type="dxa"/>
          </w:tcPr>
          <w:p w14:paraId="79618AF2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E1C5E40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1588C4D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4A712245" w14:textId="77777777" w:rsidTr="002E540A">
        <w:tc>
          <w:tcPr>
            <w:tcW w:w="1091" w:type="dxa"/>
          </w:tcPr>
          <w:p w14:paraId="017C98AE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3FA09DA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4A58C457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Teacher Qualification</w:t>
      </w:r>
    </w:p>
    <w:p w14:paraId="1BFB446B" w14:textId="5C4C5227" w:rsidR="00C641C8" w:rsidRPr="00EF4330" w:rsidRDefault="00C641C8" w:rsidP="00C641C8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BS Computer Science with at least 2 Years Experience in </w:t>
      </w:r>
      <w:r w:rsidR="00AB7088">
        <w:rPr>
          <w:rFonts w:ascii="Arial" w:hAnsi="Arial" w:cs="Arial"/>
          <w:bCs/>
          <w:sz w:val="24"/>
          <w:szCs w:val="24"/>
        </w:rPr>
        <w:t>Microsoft Power BI</w:t>
      </w: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5DCA5D32" w:rsidR="00EA0578" w:rsidRPr="00EF4330" w:rsidRDefault="00C2598D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2160" w:type="dxa"/>
          </w:tcPr>
          <w:p w14:paraId="54E820F5" w14:textId="64BC4D25" w:rsidR="00EA0578" w:rsidRPr="00EF4330" w:rsidRDefault="00C2598D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5F724" w14:textId="77777777" w:rsidR="006540F2" w:rsidRDefault="006540F2" w:rsidP="00EB69D6">
      <w:pPr>
        <w:spacing w:after="0" w:line="240" w:lineRule="auto"/>
      </w:pPr>
      <w:r>
        <w:separator/>
      </w:r>
    </w:p>
  </w:endnote>
  <w:endnote w:type="continuationSeparator" w:id="0">
    <w:p w14:paraId="15E91FBA" w14:textId="77777777" w:rsidR="006540F2" w:rsidRDefault="006540F2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71BE7" w14:textId="77777777" w:rsidR="006540F2" w:rsidRDefault="006540F2" w:rsidP="00EB69D6">
      <w:pPr>
        <w:spacing w:after="0" w:line="240" w:lineRule="auto"/>
      </w:pPr>
      <w:r>
        <w:separator/>
      </w:r>
    </w:p>
  </w:footnote>
  <w:footnote w:type="continuationSeparator" w:id="0">
    <w:p w14:paraId="787261B9" w14:textId="77777777" w:rsidR="006540F2" w:rsidRDefault="006540F2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D0DD0"/>
    <w:multiLevelType w:val="hybridMultilevel"/>
    <w:tmpl w:val="2746053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3001792">
    <w:abstractNumId w:val="4"/>
  </w:num>
  <w:num w:numId="2" w16cid:durableId="795371148">
    <w:abstractNumId w:val="8"/>
  </w:num>
  <w:num w:numId="3" w16cid:durableId="2121685461">
    <w:abstractNumId w:val="6"/>
  </w:num>
  <w:num w:numId="4" w16cid:durableId="701714837">
    <w:abstractNumId w:val="0"/>
  </w:num>
  <w:num w:numId="5" w16cid:durableId="133136005">
    <w:abstractNumId w:val="3"/>
  </w:num>
  <w:num w:numId="6" w16cid:durableId="876241221">
    <w:abstractNumId w:val="5"/>
  </w:num>
  <w:num w:numId="7" w16cid:durableId="115174411">
    <w:abstractNumId w:val="7"/>
  </w:num>
  <w:num w:numId="8" w16cid:durableId="1111514193">
    <w:abstractNumId w:val="1"/>
  </w:num>
  <w:num w:numId="9" w16cid:durableId="2857444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1903"/>
    <w:rsid w:val="0006521B"/>
    <w:rsid w:val="000663D2"/>
    <w:rsid w:val="000712F2"/>
    <w:rsid w:val="0008787F"/>
    <w:rsid w:val="00090DBC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0EDC"/>
    <w:rsid w:val="00131A1E"/>
    <w:rsid w:val="00135FA1"/>
    <w:rsid w:val="001373FC"/>
    <w:rsid w:val="00141CF6"/>
    <w:rsid w:val="001629F4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60CFB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33E8"/>
    <w:rsid w:val="002C6BA0"/>
    <w:rsid w:val="002D03FA"/>
    <w:rsid w:val="002E5211"/>
    <w:rsid w:val="002E5BDA"/>
    <w:rsid w:val="002E6883"/>
    <w:rsid w:val="002F10E5"/>
    <w:rsid w:val="002F1672"/>
    <w:rsid w:val="002F4625"/>
    <w:rsid w:val="00307AF1"/>
    <w:rsid w:val="00310FE4"/>
    <w:rsid w:val="00315499"/>
    <w:rsid w:val="00320AD5"/>
    <w:rsid w:val="003317B7"/>
    <w:rsid w:val="00332BB8"/>
    <w:rsid w:val="00336511"/>
    <w:rsid w:val="003503FE"/>
    <w:rsid w:val="00361138"/>
    <w:rsid w:val="003731DF"/>
    <w:rsid w:val="00393990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03DB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4CDF"/>
    <w:rsid w:val="00575A81"/>
    <w:rsid w:val="0058187A"/>
    <w:rsid w:val="005914C3"/>
    <w:rsid w:val="005938A7"/>
    <w:rsid w:val="005B2172"/>
    <w:rsid w:val="005C53B1"/>
    <w:rsid w:val="005E0F3A"/>
    <w:rsid w:val="005E1419"/>
    <w:rsid w:val="005F61D8"/>
    <w:rsid w:val="00614D47"/>
    <w:rsid w:val="0064022D"/>
    <w:rsid w:val="006540F2"/>
    <w:rsid w:val="00662843"/>
    <w:rsid w:val="00662D2D"/>
    <w:rsid w:val="0067286B"/>
    <w:rsid w:val="0067515A"/>
    <w:rsid w:val="0067571F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A2D77"/>
    <w:rsid w:val="008B4993"/>
    <w:rsid w:val="008B730B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61DE1"/>
    <w:rsid w:val="00972A7E"/>
    <w:rsid w:val="00977784"/>
    <w:rsid w:val="00990C83"/>
    <w:rsid w:val="00992A35"/>
    <w:rsid w:val="00996304"/>
    <w:rsid w:val="009967B5"/>
    <w:rsid w:val="009D01F4"/>
    <w:rsid w:val="009E0A05"/>
    <w:rsid w:val="009E1A61"/>
    <w:rsid w:val="009E2E01"/>
    <w:rsid w:val="009E76E0"/>
    <w:rsid w:val="00A00E09"/>
    <w:rsid w:val="00A01D1A"/>
    <w:rsid w:val="00A13660"/>
    <w:rsid w:val="00A15EE0"/>
    <w:rsid w:val="00A171AE"/>
    <w:rsid w:val="00A233CA"/>
    <w:rsid w:val="00A37A8E"/>
    <w:rsid w:val="00A462EA"/>
    <w:rsid w:val="00A5308B"/>
    <w:rsid w:val="00A706D6"/>
    <w:rsid w:val="00A72E98"/>
    <w:rsid w:val="00A92862"/>
    <w:rsid w:val="00A93166"/>
    <w:rsid w:val="00A9371B"/>
    <w:rsid w:val="00AB218E"/>
    <w:rsid w:val="00AB4DAE"/>
    <w:rsid w:val="00AB7088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62152"/>
    <w:rsid w:val="00B64951"/>
    <w:rsid w:val="00B91114"/>
    <w:rsid w:val="00BB0021"/>
    <w:rsid w:val="00BB02C4"/>
    <w:rsid w:val="00BB4392"/>
    <w:rsid w:val="00BB76F2"/>
    <w:rsid w:val="00BC4367"/>
    <w:rsid w:val="00BC604F"/>
    <w:rsid w:val="00BE1B0B"/>
    <w:rsid w:val="00BE2CF9"/>
    <w:rsid w:val="00BE5971"/>
    <w:rsid w:val="00C005B6"/>
    <w:rsid w:val="00C10FFA"/>
    <w:rsid w:val="00C17B33"/>
    <w:rsid w:val="00C17F69"/>
    <w:rsid w:val="00C2598D"/>
    <w:rsid w:val="00C320F4"/>
    <w:rsid w:val="00C40EE2"/>
    <w:rsid w:val="00C447B2"/>
    <w:rsid w:val="00C47218"/>
    <w:rsid w:val="00C64018"/>
    <w:rsid w:val="00C641C8"/>
    <w:rsid w:val="00C74446"/>
    <w:rsid w:val="00C82091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D768A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96C7D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6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2e1c74c-802a-46a6-948f-2350e7f2dd3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66219B5FE794E8CAEBF8EE7F0B892" ma:contentTypeVersion="9" ma:contentTypeDescription="Create a new document." ma:contentTypeScope="" ma:versionID="360d9b50d70b7de5c379c797c395c51e">
  <xsd:schema xmlns:xsd="http://www.w3.org/2001/XMLSchema" xmlns:xs="http://www.w3.org/2001/XMLSchema" xmlns:p="http://schemas.microsoft.com/office/2006/metadata/properties" xmlns:ns3="42e1c74c-802a-46a6-948f-2350e7f2dd39" xmlns:ns4="e56efdcb-5513-4e68-97bd-d2dc538e5437" targetNamespace="http://schemas.microsoft.com/office/2006/metadata/properties" ma:root="true" ma:fieldsID="e8ae05ee9878768eace17b955d6f91e4" ns3:_="" ns4:_="">
    <xsd:import namespace="42e1c74c-802a-46a6-948f-2350e7f2dd39"/>
    <xsd:import namespace="e56efdcb-5513-4e68-97bd-d2dc538e543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1c74c-802a-46a6-948f-2350e7f2d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efdcb-5513-4e68-97bd-d2dc538e5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FB665-467A-4263-B6F7-E71447940D79}">
  <ds:schemaRefs>
    <ds:schemaRef ds:uri="http://schemas.microsoft.com/office/2006/metadata/properties"/>
    <ds:schemaRef ds:uri="http://schemas.microsoft.com/office/infopath/2007/PartnerControls"/>
    <ds:schemaRef ds:uri="42e1c74c-802a-46a6-948f-2350e7f2dd39"/>
  </ds:schemaRefs>
</ds:datastoreItem>
</file>

<file path=customXml/itemProps3.xml><?xml version="1.0" encoding="utf-8"?>
<ds:datastoreItem xmlns:ds="http://schemas.openxmlformats.org/officeDocument/2006/customXml" ds:itemID="{6E353F86-DFD7-4C74-84E2-B6C3A679F6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DB8491-FC3A-4B84-A401-6F35C6199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e1c74c-802a-46a6-948f-2350e7f2dd39"/>
    <ds:schemaRef ds:uri="e56efdcb-5513-4e68-97bd-d2dc538e5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303</Words>
  <Characters>1900</Characters>
  <Application>Microsoft Office Word</Application>
  <DocSecurity>0</DocSecurity>
  <Lines>144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Fawad Salam Khan</cp:lastModifiedBy>
  <cp:revision>2</cp:revision>
  <cp:lastPrinted>2015-12-15T10:11:00Z</cp:lastPrinted>
  <dcterms:created xsi:type="dcterms:W3CDTF">2024-08-28T07:37:00Z</dcterms:created>
  <dcterms:modified xsi:type="dcterms:W3CDTF">2024-08-28T07:37:00Z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0x01010042666219B5FE794E8CAEBF8EE7F0B892</vt:lpwstr>
  </property>
  <property fmtid="{D5CDD505-2E9C-101B-9397-08002B2CF9AE}" pid="3" name="GrammarlyDocumentId">
    <vt:lpwstr>f77aa4a5e663596025f4f9c9953d860e90ec24410a0e388c60b8fdaf6a06e384</vt:lpwstr>
  </property>
</Properties>
</file>